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5057692D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7F3A6F">
        <w:rPr>
          <w:b/>
          <w:noProof/>
          <w:sz w:val="24"/>
        </w:rPr>
        <w:t>235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710739D" w:rsidR="00A452B4" w:rsidRDefault="0065175F" w:rsidP="00E943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E943DB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0BA4227" w:rsidR="00A452B4" w:rsidRDefault="007F3A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AE5FD3F" w:rsidR="00A452B4" w:rsidRDefault="0065175F" w:rsidP="00E94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43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4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B2C77BC" w:rsidR="00A452B4" w:rsidRDefault="00684A80" w:rsidP="00847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Resource URI correction</w:t>
            </w:r>
            <w:r w:rsidR="00783BAF" w:rsidRPr="00783BAF">
              <w:rPr>
                <w:noProof/>
                <w:lang w:eastAsia="zh-CN"/>
              </w:rPr>
              <w:t xml:space="preserve"> on Naf_EventExposure API</w:t>
            </w:r>
            <w:bookmarkStart w:id="2" w:name="_GoBack"/>
            <w:bookmarkEnd w:id="2"/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07E1DF9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CDC9223" w:rsidR="00A452B4" w:rsidRDefault="00E943D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41D80EE" w:rsidR="00A452B4" w:rsidRDefault="00E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FE70BC7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943D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683242F" w:rsidR="00FB7303" w:rsidRPr="00311462" w:rsidRDefault="00282428" w:rsidP="008D6610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</w:t>
            </w:r>
            <w:r w:rsidR="007D734B">
              <w:rPr>
                <w:noProof/>
                <w:lang w:eastAsia="zh-CN"/>
              </w:rPr>
              <w:t>A</w:t>
            </w:r>
            <w:r w:rsidR="008D6610">
              <w:rPr>
                <w:noProof/>
                <w:lang w:eastAsia="zh-CN"/>
              </w:rPr>
              <w:t>F Event Exposure API</w:t>
            </w:r>
            <w:r>
              <w:rPr>
                <w:noProof/>
                <w:lang w:eastAsia="zh-CN"/>
              </w:rPr>
              <w:t xml:space="preserve">, the </w:t>
            </w:r>
            <w:r w:rsidR="008D6610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URI should </w:t>
            </w:r>
            <w:r w:rsidR="008D6610">
              <w:rPr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“</w:t>
            </w:r>
            <w:r w:rsidRPr="00282428">
              <w:rPr>
                <w:noProof/>
                <w:lang w:eastAsia="zh-CN"/>
              </w:rPr>
              <w:t>{apiRoot}/{apiName}/{apiVersion}</w:t>
            </w:r>
            <w:r>
              <w:rPr>
                <w:noProof/>
                <w:lang w:eastAsia="zh-CN"/>
              </w:rPr>
              <w:t>” not “</w:t>
            </w:r>
            <w:r w:rsidRPr="00282428">
              <w:rPr>
                <w:noProof/>
                <w:lang w:eastAsia="zh-CN"/>
              </w:rPr>
              <w:t>{apiRoot}/{apiName}/{apiVersion}</w:t>
            </w:r>
            <w:r w:rsidRPr="00282428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27104A6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D1FAD0F" w:rsidR="006F0841" w:rsidRDefault="00B92777" w:rsidP="00B92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API URI.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243E605" w:rsidR="00A452B4" w:rsidRDefault="00DE62D3" w:rsidP="00860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B3DB45" w14:textId="77777777" w:rsidR="00D22BA1" w:rsidRDefault="00D22BA1" w:rsidP="00D22BA1">
      <w:pPr>
        <w:pStyle w:val="2"/>
      </w:pPr>
      <w:bookmarkStart w:id="3" w:name="_Toc384334038"/>
      <w:bookmarkStart w:id="4" w:name="_Toc483474901"/>
      <w:bookmarkStart w:id="5" w:name="_Toc492541391"/>
      <w:bookmarkStart w:id="6" w:name="_Toc492899716"/>
      <w:bookmarkStart w:id="7" w:name="_Toc492899995"/>
      <w:bookmarkStart w:id="8" w:name="_Toc492967787"/>
      <w:bookmarkStart w:id="9" w:name="_Toc492972875"/>
      <w:bookmarkStart w:id="10" w:name="_Toc492973095"/>
      <w:bookmarkStart w:id="11" w:name="_Toc493774015"/>
      <w:bookmarkStart w:id="12" w:name="_Toc494194764"/>
      <w:bookmarkStart w:id="13" w:name="_Toc528159058"/>
      <w:bookmarkStart w:id="14" w:name="_Toc532198020"/>
      <w:bookmarkStart w:id="15" w:name="_Toc34123774"/>
      <w:bookmarkStart w:id="16" w:name="_Toc36038518"/>
      <w:bookmarkStart w:id="17" w:name="_Toc36038606"/>
      <w:bookmarkStart w:id="18" w:name="_Toc36038797"/>
      <w:bookmarkStart w:id="19" w:name="_Toc44680737"/>
      <w:bookmarkStart w:id="20" w:name="_Toc45133649"/>
      <w:bookmarkStart w:id="21" w:name="_Toc45133740"/>
      <w:bookmarkStart w:id="22" w:name="_Toc49417438"/>
      <w:bookmarkStart w:id="23" w:name="_Toc51762405"/>
      <w:bookmarkStart w:id="24" w:name="_Toc58838121"/>
      <w:bookmarkStart w:id="25" w:name="_Toc59017134"/>
      <w:bookmarkStart w:id="26" w:name="_Toc68168280"/>
      <w:bookmarkStart w:id="27" w:name="_Toc73191330"/>
      <w:r>
        <w:rPr>
          <w:rFonts w:hint="eastAsia"/>
          <w:lang w:eastAsia="zh-CN"/>
        </w:rPr>
        <w:t>5</w:t>
      </w:r>
      <w:r>
        <w:t>.1</w:t>
      </w:r>
      <w:r>
        <w:tab/>
      </w:r>
      <w:bookmarkEnd w:id="3"/>
      <w:r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2EFAC6D" w14:textId="77777777" w:rsidR="00D22BA1" w:rsidRDefault="00D22BA1" w:rsidP="00D22BA1">
      <w:pPr>
        <w:rPr>
          <w:noProof/>
          <w:lang w:eastAsia="zh-CN"/>
        </w:rPr>
      </w:pPr>
      <w:r>
        <w:rPr>
          <w:noProof/>
        </w:rPr>
        <w:t xml:space="preserve">The Naf_EventExposure Service shall use the Naf_EventExposure </w:t>
      </w:r>
      <w:r>
        <w:rPr>
          <w:noProof/>
          <w:lang w:eastAsia="zh-CN"/>
        </w:rPr>
        <w:t>API.</w:t>
      </w:r>
    </w:p>
    <w:p w14:paraId="7FB69A93" w14:textId="77777777" w:rsidR="00D22BA1" w:rsidRDefault="00D22BA1" w:rsidP="00D22BA1">
      <w:r>
        <w:t xml:space="preserve">The API URI of the </w:t>
      </w:r>
      <w:r>
        <w:rPr>
          <w:noProof/>
        </w:rPr>
        <w:t xml:space="preserve">Naf_EventExposure </w:t>
      </w:r>
      <w:r>
        <w:rPr>
          <w:noProof/>
          <w:lang w:eastAsia="zh-CN"/>
        </w:rPr>
        <w:t xml:space="preserve">API shall be: </w:t>
      </w:r>
    </w:p>
    <w:p w14:paraId="1B54F676" w14:textId="77777777" w:rsidR="00D22BA1" w:rsidRDefault="00D22BA1" w:rsidP="00D22BA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28" w:author="Huawei" w:date="2021-07-31T14:51:00Z">
        <w:r w:rsidDel="007524D9">
          <w:rPr>
            <w:b/>
            <w:noProof/>
          </w:rPr>
          <w:delText>/</w:delText>
        </w:r>
      </w:del>
    </w:p>
    <w:p w14:paraId="257FC67D" w14:textId="77777777" w:rsidR="00D22BA1" w:rsidRDefault="00D22BA1" w:rsidP="00D22BA1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AF shall have the Resource URI</w:t>
      </w:r>
      <w:r>
        <w:rPr>
          <w:lang w:eastAsia="zh-CN"/>
        </w:rPr>
        <w:t xml:space="preserve"> </w:t>
      </w:r>
      <w:r>
        <w:rPr>
          <w:noProof/>
          <w:lang w:eastAsia="zh-CN"/>
        </w:rPr>
        <w:t xml:space="preserve">structure defined in clause 4.4.1 of </w:t>
      </w:r>
      <w:r>
        <w:rPr>
          <w:noProof/>
        </w:rPr>
        <w:t>3GPP </w:t>
      </w:r>
      <w:r>
        <w:rPr>
          <w:noProof/>
          <w:lang w:eastAsia="zh-CN"/>
        </w:rPr>
        <w:t>TS 29.501 [6], i.e.:</w:t>
      </w:r>
    </w:p>
    <w:p w14:paraId="31EE7709" w14:textId="77777777" w:rsidR="00D22BA1" w:rsidRDefault="00D22BA1" w:rsidP="00D22BA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24597501" w14:textId="77777777" w:rsidR="00D22BA1" w:rsidRDefault="00D22BA1" w:rsidP="00D22BA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16EA6DF3" w14:textId="77777777" w:rsidR="00D22BA1" w:rsidRDefault="00D22BA1" w:rsidP="00D22BA1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{apiRoot} shall be set as described in 3GPP </w:t>
      </w:r>
      <w:r>
        <w:rPr>
          <w:noProof/>
          <w:lang w:eastAsia="zh-CN"/>
        </w:rPr>
        <w:t>TS 29.501 [6].</w:t>
      </w:r>
    </w:p>
    <w:p w14:paraId="3A88BACD" w14:textId="77777777" w:rsidR="00D22BA1" w:rsidRDefault="00D22BA1" w:rsidP="00D22BA1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b/>
          <w:noProof/>
        </w:rPr>
        <w:t>&lt;</w:t>
      </w:r>
      <w:r>
        <w:rPr>
          <w:noProof/>
        </w:rPr>
        <w:t>apiName</w:t>
      </w:r>
      <w:r>
        <w:rPr>
          <w:b/>
          <w:noProof/>
        </w:rPr>
        <w:t xml:space="preserve">&gt; </w:t>
      </w:r>
      <w:r>
        <w:rPr>
          <w:noProof/>
        </w:rPr>
        <w:t>shall be "naf-eventexposure".</w:t>
      </w:r>
    </w:p>
    <w:p w14:paraId="2A7314CE" w14:textId="77777777" w:rsidR="00D22BA1" w:rsidRDefault="00D22BA1" w:rsidP="00D22BA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>
        <w:rPr>
          <w:b/>
          <w:noProof/>
        </w:rPr>
        <w:t>&lt;</w:t>
      </w:r>
      <w:r>
        <w:rPr>
          <w:noProof/>
        </w:rPr>
        <w:t>apiVersion</w:t>
      </w:r>
      <w:r>
        <w:rPr>
          <w:b/>
          <w:noProof/>
        </w:rPr>
        <w:t>&gt;</w:t>
      </w:r>
      <w:r>
        <w:rPr>
          <w:noProof/>
        </w:rPr>
        <w:t xml:space="preserve"> shall be "v1".</w:t>
      </w:r>
    </w:p>
    <w:p w14:paraId="1BF1DD82" w14:textId="77777777" w:rsidR="00D22BA1" w:rsidRDefault="00D22BA1" w:rsidP="00D22BA1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>
        <w:rPr>
          <w:b/>
          <w:noProof/>
        </w:rPr>
        <w:t>&lt;</w:t>
      </w:r>
      <w:r>
        <w:rPr>
          <w:noProof/>
        </w:rPr>
        <w:t>apiSpecificResourceUriPart</w:t>
      </w:r>
      <w:r>
        <w:rPr>
          <w:b/>
          <w:noProof/>
        </w:rPr>
        <w:t>&gt;</w:t>
      </w:r>
      <w:r>
        <w:rPr>
          <w:noProof/>
        </w:rPr>
        <w:t xml:space="preserve">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14:paraId="07B5D5A7" w14:textId="77777777" w:rsidR="0075571A" w:rsidRPr="0075571A" w:rsidRDefault="0075571A" w:rsidP="007B32AC">
      <w:pPr>
        <w:pStyle w:val="PL"/>
        <w:rPr>
          <w:lang w:eastAsia="zh-CN"/>
        </w:rPr>
      </w:pPr>
    </w:p>
    <w:p w14:paraId="0B59BF95" w14:textId="77777777" w:rsidR="0075571A" w:rsidRDefault="0075571A" w:rsidP="0075571A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AAE88" w14:textId="77777777" w:rsidR="00DD5185" w:rsidRDefault="00DD5185">
      <w:r>
        <w:separator/>
      </w:r>
    </w:p>
  </w:endnote>
  <w:endnote w:type="continuationSeparator" w:id="0">
    <w:p w14:paraId="55B05AE2" w14:textId="77777777" w:rsidR="00DD5185" w:rsidRDefault="00DD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DC3FC" w14:textId="77777777" w:rsidR="00DD5185" w:rsidRDefault="00DD5185">
      <w:r>
        <w:separator/>
      </w:r>
    </w:p>
  </w:footnote>
  <w:footnote w:type="continuationSeparator" w:id="0">
    <w:p w14:paraId="105D5146" w14:textId="77777777" w:rsidR="00DD5185" w:rsidRDefault="00DD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0DF3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2687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2B9F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4A80"/>
    <w:rsid w:val="006870C4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24D9"/>
    <w:rsid w:val="00754AEB"/>
    <w:rsid w:val="0075571A"/>
    <w:rsid w:val="007578F5"/>
    <w:rsid w:val="00760323"/>
    <w:rsid w:val="00762469"/>
    <w:rsid w:val="0076434A"/>
    <w:rsid w:val="007651AE"/>
    <w:rsid w:val="0077083D"/>
    <w:rsid w:val="00771348"/>
    <w:rsid w:val="00773201"/>
    <w:rsid w:val="00774AD9"/>
    <w:rsid w:val="00774C7F"/>
    <w:rsid w:val="00774F54"/>
    <w:rsid w:val="00776B0E"/>
    <w:rsid w:val="00782DD7"/>
    <w:rsid w:val="00783BAF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D734B"/>
    <w:rsid w:val="007E1CE8"/>
    <w:rsid w:val="007E1E36"/>
    <w:rsid w:val="007F0927"/>
    <w:rsid w:val="007F3A6F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03EA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D6610"/>
    <w:rsid w:val="008E4143"/>
    <w:rsid w:val="008E42C8"/>
    <w:rsid w:val="008E66E4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3E6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D5D52"/>
    <w:rsid w:val="009E7A28"/>
    <w:rsid w:val="009F1B43"/>
    <w:rsid w:val="009F1C8E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2777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22BA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5185"/>
    <w:rsid w:val="00DD73D3"/>
    <w:rsid w:val="00DE2CE6"/>
    <w:rsid w:val="00DE62D3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943DB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30B0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B07E1-7660-4FB8-87F6-CAA6A38A8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147</cp:revision>
  <cp:lastPrinted>1900-01-01T08:00:00Z</cp:lastPrinted>
  <dcterms:created xsi:type="dcterms:W3CDTF">2021-04-25T03:50:00Z</dcterms:created>
  <dcterms:modified xsi:type="dcterms:W3CDTF">2021-08-11T09:43:00Z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